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Договор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купли-продажи недвижимого имущества № КП 231-1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 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МО, г. Пущино                                                         «15» </w:t>
      </w:r>
      <w:r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октября</w:t>
      </w: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 2011 г.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 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 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proofErr w:type="gramStart"/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ООО «ТК Мир» (далее - Продавец), в лице генерального директора Н.А. </w:t>
      </w:r>
      <w:proofErr w:type="spellStart"/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Чернюка</w:t>
      </w:r>
      <w:proofErr w:type="spellEnd"/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, действующего на основании Устава, с одной стороны, и Гр. </w:t>
      </w:r>
      <w:r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Никитин Николай Иванович</w:t>
      </w: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 (далее - Покупатель), с другой стороны, и (вместе далее – Стороны), заключили настоящий договор (далее –  Договор) о нижеследующем</w:t>
      </w:r>
      <w:proofErr w:type="gramEnd"/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 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1. Предмет Договора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1.1. Продавец обязуется передать в собственность, а Покупатель принять и оплатить в соответствии с условиями Договора жилое помещение (двухкомнатная квартира), расположенное по адресу: </w:t>
      </w:r>
      <w:proofErr w:type="gramStart"/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Московская область, г. Пущино, микрорайон «Д», д. 20 (секция №2 – дом №1), расположенное на </w:t>
      </w:r>
      <w:r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3</w:t>
      </w: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 этаже, квартира №</w:t>
      </w:r>
      <w:r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12</w:t>
      </w: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(двенадцать</w:t>
      </w: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), общей площадью 66,7 (Шестьдесят шесть целых семь десятых) </w:t>
      </w:r>
      <w:proofErr w:type="spellStart"/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кв.м</w:t>
      </w:r>
      <w:proofErr w:type="spellEnd"/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. (далее - Квартира).</w:t>
      </w:r>
      <w:proofErr w:type="gramEnd"/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1.2. </w:t>
      </w:r>
      <w:proofErr w:type="gramStart"/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Квартира принадлежит Продавцу на праве собственности на основании Инвестиционного контракта (договора) на строительство (реконструкцию) объекта недвижимости жилищного назначения на территории Московской области № 22/60-07 от 06.04.2007г., запись регистрации в Едином государственном реестре прав на недвижим</w:t>
      </w:r>
      <w:r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ое имущество и сделок с ним № 0000000000000</w:t>
      </w: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 от </w:t>
      </w:r>
      <w:r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22.04.2010</w:t>
      </w: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 г., что подтверждается Свидетельством о государственной регистрации права </w:t>
      </w:r>
      <w:r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АА </w:t>
      </w: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№</w:t>
      </w:r>
      <w:bookmarkStart w:id="0" w:name="ТекстовоеПоле9"/>
      <w:r w:rsidRPr="00F03678">
        <w:rPr>
          <w:rFonts w:ascii="Verdana" w:eastAsia="Times New Roman" w:hAnsi="Verdana" w:cs="Times New Roman"/>
          <w:color w:val="F6B259"/>
          <w:sz w:val="18"/>
          <w:szCs w:val="18"/>
          <w:lang w:eastAsia="ru-RU"/>
        </w:rPr>
        <w:t> </w:t>
      </w:r>
      <w:bookmarkStart w:id="1" w:name="_GoBack"/>
      <w:bookmarkEnd w:id="0"/>
      <w:r w:rsidRPr="00F03678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0000000 от 15.11.2010г.  выданным Управлением Федеральной</w:t>
      </w:r>
      <w:proofErr w:type="gramEnd"/>
      <w:r w:rsidRPr="00F03678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регистрационной службы по Московской области.</w:t>
      </w:r>
    </w:p>
    <w:bookmarkEnd w:id="1"/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1.3. Продавец гарантируют, что до заключения Договора, указанная в п.1.1 Договора Квартира, никому другому не продана, не заложена, в споре, под арестом и/или запретом не состоит и свободна от любых прав третьих лиц. Лица, сохраняющие право пользования Квартирой, в том числе несовершеннолетние, отсутствуют.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1.4. Право собственности на квартиру возникает у Покупателя с момента государственной регистрации перехода права собственности на Квартиру. Все расходы по государственной регистрации, включая стоимость оформления необходимого для этого пакета документов, несет Покупатель.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 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2. Цена и порядок расчетов по Договору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2.1. Стоимость приобретаемой Покупателем Квартиры, указанной в п.1.1 Договора, составляет 3 000 200 (Три миллиона двести) рублей. Указанная в настоящем пункте стоимость Квартиры, установленная по взаимному согласию Сторон Договора, является окончательной и изменению не подлежит.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2.2. Стоимость Квартиры выплачивается Продавцу при заключении Договора. В подтверждение надлежащей оплаты Продавец выдает Покупателю расписку о получении им полного расчета по Договору.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 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lastRenderedPageBreak/>
        <w:t>3. Передача Квартиры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3.1. Квартира передается Продавцом Покупателю по передаточному акту (Приложение №1), являющемуся неотъемлемой частью Договора, сразу после подписания Договора. В момент подписания передаточного акта Продавец передает Покупателю ключи от Квартиры. Факт подписания передаточного акта будет являться достаточным подтверждением, что Покупатель проверил качество Квартиры, все ее недостатки Сторонами оговорены и Покупателю известны.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3.2. С момента подписания передаточного акта ответственность за сохранность Квартиры, а также риск ее случайной гибели или порчи несет Покупатель.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3.3. Обязательства Продавца по Договору считаются полностью исполненными после подписания Сторонами передаточного акта.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 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4. Права и обязанности Сторон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4.1. Продавец обязан: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4.1.1. Передать Покупателю в собственность Квартиру, указанную в п.1.1 Договора.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4.1.2. </w:t>
      </w:r>
      <w:proofErr w:type="gramStart"/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Предоставить документы</w:t>
      </w:r>
      <w:proofErr w:type="gramEnd"/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 об отсутствии в Квартире лиц, зарегистрированных для проживания по этому адресу.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4.1.3. Сразу после подписания Договора подписать передаточный акт и передать Покупателю все документы необходимые для проведения государственной регистрации перехода права собственности на Квартиру.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4.2. Продавец вправе: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4.2.1. Требовать от Покупателя </w:t>
      </w:r>
      <w:proofErr w:type="gramStart"/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оплатить стоимость Квартиры</w:t>
      </w:r>
      <w:proofErr w:type="gramEnd"/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, указанную в п.2.1 Договора.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4.2.2. Получить от Покупателя по окончании государственной регистрации копии документов, подтверждающих переход права собственности на Квартиру.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4.3. Покупатель обязан: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4.3.1. </w:t>
      </w:r>
      <w:proofErr w:type="gramStart"/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Оплатить стоимость Квартиры</w:t>
      </w:r>
      <w:proofErr w:type="gramEnd"/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, указанной в п.1.1 Договора, в полном объеме, в установленном порядке и в указанные сроки.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4.3.2. Принять Квартиру на условиях, предусмотренных Договором.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4.3.3. Передать Продавцу заверенные, в установленном законом порядке, копии документов, подтверждающие регистрацию перехода права собственности, в 3-хдневный срок с момента осуществления регистрации в Управлении Федеральной регистрационной службы по Московской области.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4.4. Покупатель вправе: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4.4.1. Требовать от Продавца передачи Квартиры и подписания передаточного акта.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 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5. Ответственность Сторон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lastRenderedPageBreak/>
        <w:t>5.1. В случае невыполнения или ненадлежащего выполнения одной из Сторон обязательств по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 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6. Прочие условия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6.1. Споры, вытекающие из Договора, подлежат рассмотрению в суде в порядке, предусмотренном действующим законодательством РФ.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6.2. Договор вступает в силу с момента его подписания Сторонами и действует до полного выполнения Сторонами своих обязательств.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6.3. Все изменения и дополнения к Договору считаются действительными, если они совершены в письменной форме и подписаны Сторонами или их уполномоченными представителями Сторон.</w:t>
      </w:r>
    </w:p>
    <w:p w:rsidR="00F03678" w:rsidRPr="00F03678" w:rsidRDefault="00F03678" w:rsidP="00F036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F03678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6.4. Договор составлен в 3-х (Трех) экземплярах, имеющих равную юридическую силу, по одному для каждой из Сторон и один экземпляр для хранения в регистрирующем органе.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4E"/>
    <w:rsid w:val="00055645"/>
    <w:rsid w:val="0033454E"/>
    <w:rsid w:val="009A2722"/>
    <w:rsid w:val="00F0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0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0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0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0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0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0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2018-02-19T17:46:00Z</dcterms:created>
  <dcterms:modified xsi:type="dcterms:W3CDTF">2018-02-19T17:49:00Z</dcterms:modified>
</cp:coreProperties>
</file>