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A313" w14:textId="6E8B42A3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(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наименование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суда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) 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районный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суд  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г. _______________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– при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цене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иска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свыше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50000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рублей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0DFFF116" w14:textId="6C4608C7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Мировому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судье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судебного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участка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№ 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 — в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случае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цены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иска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до 50000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рублей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7EE7838B" w14:textId="77777777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</w:pPr>
    </w:p>
    <w:p w14:paraId="2ED0A306" w14:textId="386F2341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Истец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: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ФИО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___________________________________________--</w:t>
      </w:r>
    </w:p>
    <w:p w14:paraId="4238F375" w14:textId="3A694DDF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Адрес: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_____________________________________________________________</w:t>
      </w:r>
    </w:p>
    <w:p w14:paraId="150AE257" w14:textId="1AA83654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(по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прописке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и для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корреспонденции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если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истец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проживает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не по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прописке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)</w:t>
      </w:r>
    </w:p>
    <w:p w14:paraId="66D42347" w14:textId="07F958B4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Ответчик: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________________________________________________________</w:t>
      </w:r>
    </w:p>
    <w:p w14:paraId="5D99F02E" w14:textId="74DD3F59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(ТСЖ, ЖСК, УК),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обслуживающая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организация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, по дому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котором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произошла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протечка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указывается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на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квитанции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за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кварплату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75A006F9" w14:textId="03CC980F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Адрес:</w:t>
      </w:r>
    </w:p>
    <w:p w14:paraId="5AF2206F" w14:textId="69D9044D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_____________________________________________________________________</w:t>
      </w:r>
    </w:p>
    <w:p w14:paraId="0233A546" w14:textId="13C3A6C3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</w:pP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Цена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иска: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____________________________________________________________________</w:t>
      </w:r>
    </w:p>
    <w:p w14:paraId="17387EBD" w14:textId="624B6A23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сумма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ущерба+стоимость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затрат на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экспертизу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) 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02102E76" w14:textId="6096A1FF" w:rsidR="003D7BC1" w:rsidRPr="003D7BC1" w:rsidRDefault="003D7BC1" w:rsidP="003D7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Государственная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пошлина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: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_________________________________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 </w:t>
      </w:r>
    </w:p>
    <w:p w14:paraId="41D30D41" w14:textId="53B547E2" w:rsidR="003D7BC1" w:rsidRPr="003D7BC1" w:rsidRDefault="003D7BC1" w:rsidP="003D7BC1">
      <w:pPr>
        <w:pBdr>
          <w:bottom w:val="dashed" w:sz="6" w:space="11" w:color="DDDDDD"/>
        </w:pBdr>
        <w:shd w:val="clear" w:color="auto" w:fill="FFFFFF"/>
        <w:spacing w:before="150" w:after="375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val="uk-UA" w:eastAsia="uk-UA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val="uk-UA" w:eastAsia="uk-UA"/>
        </w:rPr>
        <w:t>Бланк</w:t>
      </w:r>
      <w:r w:rsidRPr="003D7BC1"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val="uk-UA" w:eastAsia="uk-UA"/>
        </w:rPr>
        <w:t xml:space="preserve"> ИСКА О ВОЗМЕЩЕНИИ УЩЕРБА ОТ ЗАЛИВА</w:t>
      </w:r>
    </w:p>
    <w:p w14:paraId="58B04CC8" w14:textId="77777777" w:rsidR="003D7BC1" w:rsidRPr="003D7BC1" w:rsidRDefault="003D7BC1" w:rsidP="003D7BC1">
      <w:pPr>
        <w:pBdr>
          <w:bottom w:val="dashed" w:sz="6" w:space="11" w:color="DDDDDD"/>
        </w:pBd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3"/>
          <w:szCs w:val="33"/>
          <w:lang w:val="uk-UA" w:eastAsia="uk-UA"/>
        </w:rPr>
      </w:pPr>
      <w:r w:rsidRPr="003D7BC1">
        <w:rPr>
          <w:rFonts w:ascii="inherit" w:eastAsia="Times New Roman" w:hAnsi="inherit" w:cs="Arial"/>
          <w:b/>
          <w:bCs/>
          <w:caps/>
          <w:color w:val="000000" w:themeColor="text1"/>
          <w:sz w:val="33"/>
          <w:szCs w:val="33"/>
          <w:bdr w:val="none" w:sz="0" w:space="0" w:color="auto" w:frame="1"/>
          <w:lang w:val="uk-UA" w:eastAsia="uk-UA"/>
        </w:rPr>
        <w:t>ИСКОВОЕ ЗАЯВЛЕНИЕ</w:t>
      </w:r>
    </w:p>
    <w:p w14:paraId="7E7E8126" w14:textId="77777777" w:rsidR="003D7BC1" w:rsidRPr="003D7BC1" w:rsidRDefault="003D7BC1" w:rsidP="003D7BC1">
      <w:pPr>
        <w:pBdr>
          <w:bottom w:val="dashed" w:sz="6" w:space="11" w:color="DDDDDD"/>
        </w:pBd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  <w:lang w:val="uk-UA" w:eastAsia="uk-UA"/>
        </w:rPr>
      </w:pPr>
      <w:r w:rsidRPr="003D7BC1">
        <w:rPr>
          <w:rFonts w:ascii="inherit" w:eastAsia="Times New Roman" w:hAnsi="inherit" w:cs="Arial"/>
          <w:b/>
          <w:bCs/>
          <w:caps/>
          <w:color w:val="000000" w:themeColor="text1"/>
          <w:sz w:val="30"/>
          <w:szCs w:val="30"/>
          <w:bdr w:val="none" w:sz="0" w:space="0" w:color="auto" w:frame="1"/>
          <w:lang w:val="uk-UA" w:eastAsia="uk-UA"/>
        </w:rPr>
        <w:t>О ВЗЫСКАНИИ УЩЕРБА  В РЕЗУЛЬТАТЕ ЗАЛИВА ЖИЛОГО ПОМЕЩЕНИЯ</w:t>
      </w:r>
    </w:p>
    <w:p w14:paraId="562D8F9B" w14:textId="6A3767EF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собственности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находится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квартира по адресу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В результате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протечки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года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моему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был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ущерб.</w:t>
      </w:r>
    </w:p>
    <w:p w14:paraId="2CEB1071" w14:textId="64F57E48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Протечка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произошла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вине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что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подтверждается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актом от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года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а так же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ответом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претензию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от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года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50E27E70" w14:textId="115E8136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Желая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определить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размер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причинённого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ущерба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обратился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к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эксперту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название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экспертной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организации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)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_______________________________________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которым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была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составлен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отчёт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№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 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соответствии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которым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стоимость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причинённого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ущерба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составляет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учётом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износа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__________________________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1C198228" w14:textId="77777777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обратился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претензией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к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Ответчику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 но получила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получил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отказ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19A2E87D" w14:textId="77777777" w:rsidR="003D7BC1" w:rsidRPr="003D7BC1" w:rsidRDefault="003D7BC1" w:rsidP="003D7BC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соответствии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п. 1, 2 ст. 4., п.1 ст. 7, п.1, 2, 6 ст. 13, п.1, 2 ст. 14, ст. 15 ФЗ «О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защите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»:</w:t>
      </w:r>
    </w:p>
    <w:p w14:paraId="19BDC07B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Продавец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исполнитель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обязан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передать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товар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выполнить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оказать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услугу),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качество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которого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соответствует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договору.</w:t>
      </w:r>
    </w:p>
    <w:p w14:paraId="1F8DE396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отсутствии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договоре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условий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качестве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товара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услуги)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продавец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исполнитель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обязан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передать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товар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выполнить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оказать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услугу),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соответствующий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обычно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предъявляемым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требованиям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пригодный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для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целей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для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которых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товар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услуга) такого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обычно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используется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2160AE1D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нарушение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изготовитель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исполнитель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продавец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уполномоченная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организация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уполномоченный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индивидуальный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предприниматель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импортер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несет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ответственность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предусмотренную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законом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договором.</w:t>
      </w:r>
    </w:p>
    <w:p w14:paraId="15043FFE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Если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иное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не установлено законом,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убытки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причиненные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подлежат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возмещению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полной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сумме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сверх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неустойки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пени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установленной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законом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договором.</w:t>
      </w:r>
    </w:p>
    <w:p w14:paraId="5F17A240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удовлетворении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судом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требований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установленных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законом, суд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взыскивает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изготовителя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продавца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уполномоченной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организации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уполномоченного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индивидуального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предпринимателя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импортера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за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несоблюдение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добровольном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порядке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удовлетворения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требований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штраф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размере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пятьдесят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процентов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от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суммы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присужденной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судом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пользу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28B86D2F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имеет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право на то,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чтобы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товар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услуга) при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обычных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условиях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его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использования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хранения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транспортировки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утилизации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был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безопасен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для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жизни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здоровья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окружающей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среды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также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не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причинял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Требования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которые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должны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обеспечивать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безопасность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товара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услуги) для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жизни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здоровья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окружающей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среды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также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предотвращение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являются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обязательными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устанавливаются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законом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установленном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порядке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4641682F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жизни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здоровью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вследствие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конструктивных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производственных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рецептурных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недостатков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товара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услуги),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подлежит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возмещению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полном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объеме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5646B12F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Право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требовать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возмещения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вследствие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недостатков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товара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работы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услуги),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признается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любым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потерпевшим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независимо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от того,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состоял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он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договорных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отношениях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продавцом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исполнителем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нет.</w:t>
      </w:r>
    </w:p>
    <w:p w14:paraId="7108374E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Моральный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вследствие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нарушения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изготовителем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исполнителем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продавцом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уполномоченной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организацией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уполномоченным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индивидуальным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предпринимателем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импортером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 прав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предусмотренных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законами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правовыми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актами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Российской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Федерации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регулирующими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отношения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области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защиты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подлежит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компенсации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причинителем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наличии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его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вины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Размер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компенсации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морального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определяется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судом и не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зависит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от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размера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возмещения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имущественного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633EA65E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Компенсация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морального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осуществляется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независимо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от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возмещения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имущественного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понесенных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потребителем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убытков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758147E0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данной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ситуации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моральный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выразился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причинении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здоровью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именно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обострении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бронхиальной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астмы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что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подтверждается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справкой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из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медицинского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учреждения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7BAF5382" w14:textId="77777777" w:rsidR="003D7BC1" w:rsidRPr="003D7BC1" w:rsidRDefault="003D7BC1" w:rsidP="003D7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Таким образом,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Ответчик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как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организация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оказывающая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услуги по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управлению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содержанию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дома, не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надлежащим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образом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исполняя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свои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обязанности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причинила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моральный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материальный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мне 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моему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имуществу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размер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которого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подтверждён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отчётом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составленным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квалифицированным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специалистом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основываясь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вышеизложенном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руководствуясь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ст. 3 ГПК РФ,</w:t>
      </w:r>
    </w:p>
    <w:p w14:paraId="10239B3D" w14:textId="77777777" w:rsidR="003D7BC1" w:rsidRPr="003D7BC1" w:rsidRDefault="003D7BC1" w:rsidP="003D7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ПРОШУ:</w:t>
      </w:r>
    </w:p>
    <w:p w14:paraId="41073420" w14:textId="72017421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Взыскать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полное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наименование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огранизации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______________________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мою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пользу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</w:p>
    <w:p w14:paraId="4C67759C" w14:textId="38CCD1CE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причинённый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ущерб.</w:t>
      </w:r>
    </w:p>
    <w:p w14:paraId="3817AE2D" w14:textId="2860D974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услуги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эксперта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7F81B947" w14:textId="021C6314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lastRenderedPageBreak/>
        <w:t>_________________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моральный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bookmarkStart w:id="0" w:name="_GoBack"/>
      <w:bookmarkEnd w:id="0"/>
    </w:p>
    <w:p w14:paraId="2EADDD31" w14:textId="0DC40772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Всего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: 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__________________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5F0B7924" w14:textId="77777777" w:rsidR="003D7BC1" w:rsidRPr="003D7BC1" w:rsidRDefault="003D7BC1" w:rsidP="003D7BC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случае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удовлетворения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требований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прошу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взыскать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50%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взысканной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суммы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мою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пользу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соответствии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п. 6 ст. 13 ФЗ о  «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Защите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».</w:t>
      </w:r>
    </w:p>
    <w:p w14:paraId="563339D6" w14:textId="77777777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соответствии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 п. 3 ст. 17 ФЗ «О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Защите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потребителей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» —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освободить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от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уплаты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государственной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пошлины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 </w:t>
      </w:r>
    </w:p>
    <w:p w14:paraId="063EA5D4" w14:textId="77777777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Расчёт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убытков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:</w:t>
      </w:r>
    </w:p>
    <w:p w14:paraId="2C6C7CC0" w14:textId="60521E3A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причинённый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ущерб.</w:t>
      </w:r>
    </w:p>
    <w:p w14:paraId="58FA9735" w14:textId="4352CA30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услуги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эксперта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2087B4B5" w14:textId="1BF61089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юридические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услуги.</w:t>
      </w:r>
    </w:p>
    <w:p w14:paraId="112C3F2D" w14:textId="76FDD2BD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моральный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вред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69805665" w14:textId="1B46154F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Всего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:  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_____________</w:t>
      </w: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рублей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7B7F519B" w14:textId="77777777" w:rsidR="003D7BC1" w:rsidRPr="003D7BC1" w:rsidRDefault="003D7BC1" w:rsidP="003D7BC1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pict w14:anchorId="5E9933A8">
          <v:rect id="_x0000_i1025" style="width:0;height:.75pt" o:hralign="center" o:hrstd="t" o:hrnoshade="t" o:hr="t" fillcolor="#303030" stroked="f"/>
        </w:pict>
      </w:r>
    </w:p>
    <w:p w14:paraId="5E6A9D3F" w14:textId="77777777" w:rsidR="003D7BC1" w:rsidRPr="003D7BC1" w:rsidRDefault="003D7BC1" w:rsidP="003D7BC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</w:p>
    <w:p w14:paraId="3B1F5021" w14:textId="77777777" w:rsidR="003D7BC1" w:rsidRPr="003D7BC1" w:rsidRDefault="003D7BC1" w:rsidP="003D7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Приложение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: в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копиях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,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оригиналы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будут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представлены</w:t>
      </w:r>
      <w:proofErr w:type="spellEnd"/>
      <w:r w:rsidRPr="003D7BC1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в С/З: </w:t>
      </w:r>
    </w:p>
    <w:p w14:paraId="3B51DE73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Исковое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заявление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4ECFC129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Свидетельство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регистрации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права на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жилое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помещение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13322481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Акт о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протечке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05AF1DD7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Претензия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заявление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</w:p>
    <w:p w14:paraId="2A1884B1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Ответ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на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претензию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если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есть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uk-UA"/>
        </w:rPr>
        <w:t>)</w:t>
      </w:r>
    </w:p>
    <w:p w14:paraId="09A74E00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Отчёт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№</w:t>
      </w:r>
    </w:p>
    <w:p w14:paraId="7268055A" w14:textId="77777777" w:rsidR="003D7BC1" w:rsidRPr="003D7BC1" w:rsidRDefault="003D7BC1" w:rsidP="003D7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Квитанция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оплаты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услуг </w:t>
      </w:r>
      <w:proofErr w:type="spellStart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эксперта</w:t>
      </w:r>
      <w:proofErr w:type="spellEnd"/>
      <w:r w:rsidRPr="003D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3509AEA7" w14:textId="77777777" w:rsidR="00877C19" w:rsidRPr="003D7BC1" w:rsidRDefault="003D7BC1">
      <w:pPr>
        <w:rPr>
          <w:color w:val="000000" w:themeColor="text1"/>
        </w:rPr>
      </w:pPr>
    </w:p>
    <w:sectPr w:rsidR="00877C19" w:rsidRPr="003D7BC1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DEC"/>
    <w:multiLevelType w:val="multilevel"/>
    <w:tmpl w:val="C18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73"/>
    <w:rsid w:val="002579C3"/>
    <w:rsid w:val="002C2754"/>
    <w:rsid w:val="003D7BC1"/>
    <w:rsid w:val="007B498A"/>
    <w:rsid w:val="007D3473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61C"/>
  <w15:chartTrackingRefBased/>
  <w15:docId w15:val="{C2DA4D21-B51C-424B-9BA5-E312BBC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3D7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3D7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3D7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D7B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D7BC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D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3D7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3830</Words>
  <Characters>2184</Characters>
  <Application>Microsoft Office Word</Application>
  <DocSecurity>0</DocSecurity>
  <Lines>18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2018-11-14T10:40:00Z</dcterms:created>
  <dcterms:modified xsi:type="dcterms:W3CDTF">2018-11-14T10:45:00Z</dcterms:modified>
</cp:coreProperties>
</file>